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D22" w:rsidRPr="006455EE" w:rsidRDefault="00260903">
      <w:pPr>
        <w:pStyle w:val="normal"/>
        <w:spacing w:line="240" w:lineRule="auto"/>
        <w:ind w:left="5812"/>
        <w:jc w:val="center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01D22" w:rsidRPr="00411FB5" w:rsidRDefault="00260903" w:rsidP="00411FB5">
      <w:pPr>
        <w:pStyle w:val="normal"/>
        <w:spacing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директор НОУ “Православная гимназия во имя святых равно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 xml:space="preserve">апостольных Кирилла и Мефодия”,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г. Новосибирск</w:t>
      </w:r>
    </w:p>
    <w:p w:rsidR="00A01D22" w:rsidRPr="006455EE" w:rsidRDefault="00411FB5" w:rsidP="00411FB5">
      <w:pPr>
        <w:pStyle w:val="normal"/>
        <w:spacing w:before="240" w:line="259" w:lineRule="auto"/>
        <w:ind w:left="5760" w:hanging="53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>Е.В.Новикова</w:t>
      </w:r>
    </w:p>
    <w:p w:rsidR="00A01D22" w:rsidRPr="006455EE" w:rsidRDefault="00A01D22">
      <w:pPr>
        <w:pStyle w:val="normal"/>
        <w:spacing w:before="240" w:line="259" w:lineRule="auto"/>
        <w:ind w:left="5760"/>
        <w:jc w:val="center"/>
        <w:rPr>
          <w:sz w:val="24"/>
          <w:szCs w:val="24"/>
        </w:rPr>
      </w:pPr>
    </w:p>
    <w:p w:rsidR="00A01D22" w:rsidRPr="006455EE" w:rsidRDefault="00260903">
      <w:pPr>
        <w:pStyle w:val="normal"/>
        <w:ind w:left="5760" w:hanging="5759"/>
        <w:jc w:val="center"/>
        <w:rPr>
          <w:sz w:val="28"/>
          <w:szCs w:val="24"/>
        </w:rPr>
      </w:pPr>
      <w:r w:rsidRPr="006455EE">
        <w:rPr>
          <w:rFonts w:ascii="Times New Roman" w:eastAsia="Times New Roman" w:hAnsi="Times New Roman" w:cs="Times New Roman"/>
          <w:sz w:val="28"/>
          <w:szCs w:val="24"/>
        </w:rPr>
        <w:t>Положение</w:t>
      </w:r>
    </w:p>
    <w:p w:rsidR="00A01D22" w:rsidRPr="006455EE" w:rsidRDefault="006455EE">
      <w:pPr>
        <w:pStyle w:val="normal"/>
        <w:jc w:val="center"/>
        <w:rPr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I районном открытом</w:t>
      </w:r>
      <w:r w:rsidR="00260903" w:rsidRPr="006455EE">
        <w:rPr>
          <w:rFonts w:ascii="Times New Roman" w:eastAsia="Times New Roman" w:hAnsi="Times New Roman" w:cs="Times New Roman"/>
          <w:sz w:val="28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4"/>
        </w:rPr>
        <w:t>е-выставке</w:t>
      </w:r>
      <w:r w:rsidR="00260903" w:rsidRPr="006455EE">
        <w:rPr>
          <w:rFonts w:ascii="Times New Roman" w:eastAsia="Times New Roman" w:hAnsi="Times New Roman" w:cs="Times New Roman"/>
          <w:sz w:val="28"/>
          <w:szCs w:val="24"/>
        </w:rPr>
        <w:t xml:space="preserve"> детского творчества</w:t>
      </w:r>
    </w:p>
    <w:p w:rsidR="00A01D22" w:rsidRPr="006455EE" w:rsidRDefault="00260903">
      <w:pPr>
        <w:pStyle w:val="normal"/>
        <w:spacing w:after="200"/>
        <w:jc w:val="center"/>
        <w:rPr>
          <w:sz w:val="28"/>
          <w:szCs w:val="24"/>
        </w:rPr>
      </w:pPr>
      <w:r w:rsidRPr="006455EE">
        <w:rPr>
          <w:rFonts w:ascii="Times New Roman" w:eastAsia="Times New Roman" w:hAnsi="Times New Roman" w:cs="Times New Roman"/>
          <w:sz w:val="28"/>
          <w:szCs w:val="24"/>
        </w:rPr>
        <w:t xml:space="preserve"> «Пасха Красная»</w:t>
      </w:r>
    </w:p>
    <w:p w:rsidR="00A01D22" w:rsidRPr="006455EE" w:rsidRDefault="00260903">
      <w:pPr>
        <w:pStyle w:val="normal"/>
        <w:spacing w:after="200"/>
        <w:jc w:val="center"/>
        <w:rPr>
          <w:sz w:val="28"/>
          <w:szCs w:val="24"/>
        </w:rPr>
      </w:pPr>
      <w:r w:rsidRPr="006455EE">
        <w:rPr>
          <w:rFonts w:ascii="Times New Roman" w:eastAsia="Times New Roman" w:hAnsi="Times New Roman" w:cs="Times New Roman"/>
          <w:sz w:val="28"/>
          <w:szCs w:val="24"/>
        </w:rPr>
        <w:t>I. Общие положения</w:t>
      </w:r>
    </w:p>
    <w:p w:rsidR="00A01D22" w:rsidRPr="006455EE" w:rsidRDefault="00260903" w:rsidP="00411FB5">
      <w:pPr>
        <w:pStyle w:val="normal"/>
        <w:spacing w:after="200"/>
        <w:ind w:firstLine="54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проведения I районного  открытого конкурса-выставки детского творчества «Пасха Красная» (далее - Конкурс)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260903">
      <w:pPr>
        <w:pStyle w:val="normal"/>
        <w:spacing w:after="200"/>
        <w:ind w:firstLine="54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Конкурс детского творчества «Пасха Красная» проводится в рамках празднования Пасхи Господней.</w:t>
      </w:r>
    </w:p>
    <w:p w:rsidR="00A01D22" w:rsidRPr="006455EE" w:rsidRDefault="00260903">
      <w:pPr>
        <w:pStyle w:val="normal"/>
        <w:spacing w:after="200"/>
        <w:ind w:firstLine="54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Конкурса является НОУ «Православная </w:t>
      </w:r>
      <w:r w:rsidR="00D17C3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имназия во имя святых равноапостольных Кирилла и Мефодия». </w:t>
      </w:r>
    </w:p>
    <w:p w:rsidR="00A01D22" w:rsidRPr="006455EE" w:rsidRDefault="00260903">
      <w:pPr>
        <w:pStyle w:val="normal"/>
        <w:spacing w:after="200"/>
        <w:ind w:firstLine="54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Конкурса являются 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7619A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19AD" w:rsidRPr="006455EE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 </w:t>
      </w:r>
      <w:r w:rsidR="007619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Калининского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>НОУ «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Православная </w:t>
      </w:r>
      <w:r w:rsidR="00D17C3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имназия во имя святых равноапостольных Кирилла и Мефодия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и МБУК «Центральная районная библиотека им. Д.С.Лихачёва».</w:t>
      </w:r>
    </w:p>
    <w:p w:rsidR="007619AD" w:rsidRDefault="00260903">
      <w:pPr>
        <w:pStyle w:val="normal"/>
        <w:spacing w:after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Цель Конкурса - </w:t>
      </w:r>
      <w:r w:rsidR="007619AD" w:rsidRP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духовно</w:t>
      </w:r>
      <w:r w:rsid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7619AD" w:rsidRP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просвещени</w:t>
      </w:r>
      <w:r w:rsid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7619AD" w:rsidRP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нравственно</w:t>
      </w:r>
      <w:r w:rsid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7619AD" w:rsidRP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патриотическо</w:t>
      </w:r>
      <w:r w:rsid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7619AD" w:rsidRP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воспитани</w:t>
      </w:r>
      <w:r w:rsid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7619AD" w:rsidRPr="00761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подрастающего поколения</w:t>
      </w:r>
      <w:r w:rsidR="00761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D22" w:rsidRPr="006455EE" w:rsidRDefault="00260903">
      <w:pPr>
        <w:pStyle w:val="normal"/>
        <w:spacing w:after="200"/>
        <w:ind w:firstLine="54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Задачи Конкурса:  </w:t>
      </w:r>
    </w:p>
    <w:p w:rsidR="00A01D22" w:rsidRPr="006455EE" w:rsidRDefault="00260903">
      <w:pPr>
        <w:pStyle w:val="normal"/>
        <w:ind w:firstLine="54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- повышени</w:t>
      </w:r>
      <w:r w:rsidR="00D17C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интереса </w:t>
      </w:r>
      <w:proofErr w:type="gramStart"/>
      <w:r w:rsidR="00D17C3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17C3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к православной культуре и духовно-нравственным ценностям;  </w:t>
      </w:r>
    </w:p>
    <w:p w:rsidR="00A01D22" w:rsidRPr="006455EE" w:rsidRDefault="00D17C3F">
      <w:pPr>
        <w:pStyle w:val="normal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>воспитание у молод</w:t>
      </w:r>
      <w:r w:rsidR="007619A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жи любви и уважения к духовным традициям своего Отечества; </w:t>
      </w:r>
    </w:p>
    <w:p w:rsidR="00A01D22" w:rsidRPr="006455EE" w:rsidRDefault="00260903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выявление, раскрытие и поощрение молодых талантов. </w:t>
      </w:r>
    </w:p>
    <w:p w:rsidR="006455EE" w:rsidRPr="006455EE" w:rsidRDefault="006455EE">
      <w:pPr>
        <w:pStyle w:val="normal"/>
        <w:ind w:firstLine="540"/>
        <w:jc w:val="both"/>
        <w:rPr>
          <w:sz w:val="24"/>
          <w:szCs w:val="24"/>
        </w:rPr>
      </w:pPr>
    </w:p>
    <w:p w:rsidR="00A01D22" w:rsidRPr="006455EE" w:rsidRDefault="006455EE">
      <w:pPr>
        <w:pStyle w:val="normal"/>
        <w:spacing w:after="200"/>
        <w:ind w:firstLine="540"/>
        <w:jc w:val="center"/>
        <w:rPr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II.  Тема К</w:t>
      </w:r>
      <w:r w:rsidR="00260903" w:rsidRPr="006455EE">
        <w:rPr>
          <w:rFonts w:ascii="Times New Roman" w:eastAsia="Times New Roman" w:hAnsi="Times New Roman" w:cs="Times New Roman"/>
          <w:sz w:val="28"/>
          <w:szCs w:val="24"/>
        </w:rPr>
        <w:t>онкурса</w:t>
      </w:r>
    </w:p>
    <w:p w:rsidR="00A01D22" w:rsidRPr="006455EE" w:rsidRDefault="00260903">
      <w:pPr>
        <w:pStyle w:val="normal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Основная тема Конкурса </w:t>
      </w:r>
      <w:r w:rsidR="00D17C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Светлое</w:t>
      </w:r>
      <w:r w:rsidR="00D1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Христово Воскресение - Пасха.</w:t>
      </w:r>
    </w:p>
    <w:p w:rsidR="00A01D22" w:rsidRPr="006455EE" w:rsidRDefault="00260903">
      <w:pPr>
        <w:pStyle w:val="normal"/>
        <w:spacing w:after="200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Участникам Конкурса в своих работах необходимо отразить исторические, богослужебные, бытовые и другие события, непосредственно связанные с главным х</w:t>
      </w:r>
      <w:r w:rsidR="004C17E9">
        <w:rPr>
          <w:rFonts w:ascii="Times New Roman" w:eastAsia="Times New Roman" w:hAnsi="Times New Roman" w:cs="Times New Roman"/>
          <w:sz w:val="24"/>
          <w:szCs w:val="24"/>
        </w:rPr>
        <w:t>ристианским праздником – Пасхой. Т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 w:rsidR="004C17E9"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переда</w:t>
      </w:r>
      <w:r w:rsidR="004C17E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7E9">
        <w:rPr>
          <w:rFonts w:ascii="Times New Roman" w:eastAsia="Times New Roman" w:hAnsi="Times New Roman" w:cs="Times New Roman"/>
          <w:sz w:val="24"/>
          <w:szCs w:val="24"/>
        </w:rPr>
        <w:t>настроение это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C17E9">
        <w:rPr>
          <w:rFonts w:ascii="Times New Roman" w:eastAsia="Times New Roman" w:hAnsi="Times New Roman" w:cs="Times New Roman"/>
          <w:sz w:val="24"/>
          <w:szCs w:val="24"/>
        </w:rPr>
        <w:t xml:space="preserve"> Торжества из торжеств: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радость и </w:t>
      </w:r>
      <w:r w:rsidR="004C17E9">
        <w:rPr>
          <w:rFonts w:ascii="Times New Roman" w:eastAsia="Times New Roman" w:hAnsi="Times New Roman" w:cs="Times New Roman"/>
          <w:sz w:val="24"/>
          <w:szCs w:val="24"/>
        </w:rPr>
        <w:t>одухотворение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человека и окружающего мира в эти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праздничные дни. Содержание работ не должно противоречить православной вере и культуре. </w:t>
      </w:r>
    </w:p>
    <w:p w:rsidR="00A01D22" w:rsidRPr="006455EE" w:rsidRDefault="00260903">
      <w:pPr>
        <w:pStyle w:val="normal"/>
        <w:spacing w:after="200"/>
        <w:ind w:firstLine="720"/>
        <w:jc w:val="center"/>
        <w:rPr>
          <w:sz w:val="28"/>
          <w:szCs w:val="24"/>
        </w:rPr>
      </w:pPr>
      <w:r w:rsidRPr="006455EE">
        <w:rPr>
          <w:rFonts w:ascii="Times New Roman" w:eastAsia="Times New Roman" w:hAnsi="Times New Roman" w:cs="Times New Roman"/>
          <w:sz w:val="28"/>
          <w:szCs w:val="24"/>
        </w:rPr>
        <w:t>III. Организация и проведение Конкурса</w:t>
      </w:r>
    </w:p>
    <w:p w:rsidR="00A01D22" w:rsidRPr="006455EE" w:rsidRDefault="00260903">
      <w:pPr>
        <w:pStyle w:val="normal"/>
        <w:tabs>
          <w:tab w:val="left" w:pos="0"/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1. Сроки проведения Конкурса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260903">
      <w:pPr>
        <w:pStyle w:val="normal"/>
        <w:tabs>
          <w:tab w:val="left" w:pos="0"/>
          <w:tab w:val="left" w:pos="426"/>
          <w:tab w:val="left" w:pos="1134"/>
        </w:tabs>
        <w:spacing w:line="240" w:lineRule="auto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Конкурс  проводится с 10 февраля  по 20 мая 2014 года в два этапа:</w:t>
      </w:r>
    </w:p>
    <w:p w:rsidR="00D17C3F" w:rsidRPr="00D17C3F" w:rsidRDefault="00260903" w:rsidP="006455EE">
      <w:pPr>
        <w:pStyle w:val="normal"/>
        <w:numPr>
          <w:ilvl w:val="0"/>
          <w:numId w:val="3"/>
        </w:numPr>
        <w:spacing w:line="240" w:lineRule="auto"/>
        <w:ind w:left="0"/>
        <w:contextualSpacing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Начальный этап - Школьный - проводится </w:t>
      </w:r>
      <w:r w:rsidRPr="00411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10 февраля по 5 апреля 201</w:t>
      </w:r>
      <w:r w:rsidR="00D17C3F" w:rsidRPr="00411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411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1FB5" w:rsidRDefault="00260903" w:rsidP="00D17C3F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В этот период отобранные на второй этап работы</w:t>
      </w:r>
      <w:r w:rsidR="006455EE" w:rsidRPr="006455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455EE">
        <w:rPr>
          <w:rFonts w:ascii="Times New Roman" w:eastAsia="Times New Roman" w:hAnsi="Times New Roman" w:cs="Times New Roman"/>
          <w:sz w:val="24"/>
          <w:szCs w:val="24"/>
        </w:rPr>
        <w:t xml:space="preserve">распечатанные </w:t>
      </w:r>
      <w:r w:rsidR="006455EE" w:rsidRPr="006455EE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подаются в конкурсную комиссию по адресу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ул.</w:t>
      </w:r>
      <w:r w:rsidR="00FF48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Народная,</w:t>
      </w:r>
      <w:r w:rsidR="00FF48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(НОУ “Православная гимназия Кирилла и Мефодия”)</w:t>
      </w:r>
      <w:r w:rsidR="00645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6713" w:rsidRPr="00411FB5" w:rsidRDefault="006455EE" w:rsidP="00411FB5">
      <w:pPr>
        <w:pStyle w:val="normal"/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для участия в конкурсе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1FB5">
        <w:rPr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заявку</w:t>
      </w:r>
      <w:r w:rsidRPr="006455E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необходимо прислать заранее по электронной почте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11FB5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411FB5">
        <w:rPr>
          <w:rFonts w:ascii="Times New Roman" w:eastAsia="Times New Roman" w:hAnsi="Times New Roman" w:cs="Times New Roman"/>
          <w:sz w:val="28"/>
          <w:szCs w:val="28"/>
        </w:rPr>
        <w:t>:</w:t>
      </w:r>
      <w:r w:rsidR="00FF4834" w:rsidRPr="0041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>
        <w:r w:rsidRPr="00411F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kmg.nsk@mail.ru</w:t>
        </w:r>
      </w:hyperlink>
      <w:r w:rsidRPr="006455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67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1FB5">
        <w:rPr>
          <w:sz w:val="24"/>
          <w:szCs w:val="24"/>
        </w:rPr>
        <w:t xml:space="preserve"> </w:t>
      </w:r>
      <w:r w:rsidR="004E6713" w:rsidRPr="006455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6713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4E6713" w:rsidRPr="006455EE">
        <w:rPr>
          <w:rFonts w:ascii="Times New Roman" w:eastAsia="Times New Roman" w:hAnsi="Times New Roman" w:cs="Times New Roman"/>
          <w:sz w:val="24"/>
          <w:szCs w:val="24"/>
        </w:rPr>
        <w:t xml:space="preserve"> заявки приводится в </w:t>
      </w:r>
      <w:r w:rsidR="004E6713" w:rsidRPr="006455EE">
        <w:rPr>
          <w:rFonts w:ascii="Times New Roman" w:eastAsia="Times New Roman" w:hAnsi="Times New Roman" w:cs="Times New Roman"/>
          <w:i/>
          <w:sz w:val="24"/>
          <w:szCs w:val="24"/>
        </w:rPr>
        <w:t>Приложении</w:t>
      </w:r>
      <w:r w:rsidR="00411FB5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4E6713" w:rsidRPr="006455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67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1FB5" w:rsidRPr="00411FB5" w:rsidRDefault="00260903">
      <w:pPr>
        <w:pStyle w:val="normal"/>
        <w:numPr>
          <w:ilvl w:val="0"/>
          <w:numId w:val="3"/>
        </w:numPr>
        <w:spacing w:line="240" w:lineRule="auto"/>
        <w:ind w:left="0"/>
        <w:contextualSpacing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Основной этап - 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>Выставка работ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в МБУК «Центральная районная библиотека им. Д.С.Лихачёва»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15 апреля по 15 мая</w:t>
      </w:r>
      <w:r w:rsidR="00411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2014 года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D22" w:rsidRPr="006455EE" w:rsidRDefault="00260903" w:rsidP="00411FB5">
      <w:pPr>
        <w:pStyle w:val="normal"/>
        <w:spacing w:line="240" w:lineRule="auto"/>
        <w:contextualSpacing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проведения выставки включена в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 w:rsidR="00411FB5">
        <w:rPr>
          <w:rFonts w:ascii="Times New Roman" w:eastAsia="Times New Roman" w:hAnsi="Times New Roman" w:cs="Times New Roman"/>
          <w:i/>
          <w:sz w:val="24"/>
          <w:szCs w:val="24"/>
        </w:rPr>
        <w:t>е 2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. В ходе работы выставки работы рассматриваются конкурсной комиссией. Конкурсная комиссия имеет право привлекать к рассмотрению работ специалистов из научных и образовательных учреждений, учреждений культуры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 xml:space="preserve"> района, города, области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260903">
      <w:pPr>
        <w:pStyle w:val="normal"/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Заключительный этап - определение победителей и награждение - награждение пройд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т в торжественной обстановке по адресу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ул.Б.Хмельницкого, 38 (в МБУК «Центральная районная библиотека им. Д.С.Лихачёва»)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 мая 2014 г</w:t>
      </w:r>
      <w:r w:rsidR="00411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ода</w:t>
      </w:r>
      <w:r w:rsidRPr="006455E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01D22" w:rsidRPr="006455EE" w:rsidRDefault="00A01D22">
      <w:pPr>
        <w:pStyle w:val="normal"/>
        <w:spacing w:line="240" w:lineRule="auto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spacing w:line="240" w:lineRule="auto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2. Участники Конкурса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260903">
      <w:pPr>
        <w:pStyle w:val="normal"/>
        <w:ind w:firstLine="54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В Конкурсе могут принять участие учащиеся и воспитанники общеобразовательных, дошкольных учреждений, учреждений дополнительного образования детей и молод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жи, </w:t>
      </w:r>
      <w:proofErr w:type="spellStart"/>
      <w:proofErr w:type="gramStart"/>
      <w:r w:rsidRPr="006455EE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патриотических</w:t>
      </w:r>
      <w:proofErr w:type="gramEnd"/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клубов и объединений, воскресных школ </w:t>
      </w:r>
      <w:r w:rsidR="00411FB5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города Новосибирска. Также в конкурсе может поучаствовать любой желающий индивидуально. Приветствуется участие коллективных работ, особо приветствуется участие семейных работ. </w:t>
      </w:r>
    </w:p>
    <w:p w:rsidR="00A01D22" w:rsidRPr="006455EE" w:rsidRDefault="00260903">
      <w:pPr>
        <w:pStyle w:val="normal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Конкурс проводится по нескольким возрастным группам:</w:t>
      </w:r>
    </w:p>
    <w:p w:rsidR="00A01D22" w:rsidRPr="006455EE" w:rsidRDefault="00260903">
      <w:pPr>
        <w:pStyle w:val="normal"/>
        <w:spacing w:line="240" w:lineRule="auto"/>
        <w:ind w:firstLine="708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1 группа – до 7 лет, </w:t>
      </w:r>
    </w:p>
    <w:p w:rsidR="00A01D22" w:rsidRPr="006455EE" w:rsidRDefault="00260903">
      <w:pPr>
        <w:pStyle w:val="normal"/>
        <w:spacing w:line="240" w:lineRule="auto"/>
        <w:ind w:firstLine="708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2 группа – 7-12 лет, </w:t>
      </w:r>
    </w:p>
    <w:p w:rsidR="00A01D22" w:rsidRPr="006455EE" w:rsidRDefault="00260903">
      <w:pPr>
        <w:pStyle w:val="normal"/>
        <w:spacing w:line="240" w:lineRule="auto"/>
        <w:ind w:firstLine="708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3 группа – 13-15 лет, </w:t>
      </w:r>
    </w:p>
    <w:p w:rsidR="00FF4834" w:rsidRDefault="00FF4834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группа – 16-18 лет,</w:t>
      </w:r>
    </w:p>
    <w:p w:rsidR="00A01D22" w:rsidRPr="006455EE" w:rsidRDefault="00FF4834">
      <w:pPr>
        <w:pStyle w:val="normal"/>
        <w:spacing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группа – семейные работы.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2F17" w:rsidRDefault="00260903" w:rsidP="00C52F17">
      <w:pPr>
        <w:pStyle w:val="normal"/>
        <w:spacing w:line="240" w:lineRule="auto"/>
        <w:ind w:firstLine="708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Возра</w:t>
      </w:r>
      <w:proofErr w:type="gramStart"/>
      <w:r w:rsidRPr="006455EE">
        <w:rPr>
          <w:rFonts w:ascii="Times New Roman" w:eastAsia="Times New Roman" w:hAnsi="Times New Roman" w:cs="Times New Roman"/>
          <w:sz w:val="24"/>
          <w:szCs w:val="24"/>
        </w:rPr>
        <w:t>ст взр</w:t>
      </w:r>
      <w:proofErr w:type="gramEnd"/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ослых участников семейных творческих коллективов не ограничен.  </w:t>
      </w:r>
    </w:p>
    <w:p w:rsidR="00A01D22" w:rsidRPr="006455EE" w:rsidRDefault="00260903" w:rsidP="00C52F17">
      <w:pPr>
        <w:pStyle w:val="normal"/>
        <w:spacing w:line="240" w:lineRule="auto"/>
        <w:ind w:firstLine="708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Отбор </w:t>
      </w:r>
      <w:r w:rsidR="006455EE">
        <w:rPr>
          <w:rFonts w:ascii="Times New Roman" w:eastAsia="Times New Roman" w:hAnsi="Times New Roman" w:cs="Times New Roman"/>
          <w:sz w:val="24"/>
          <w:szCs w:val="24"/>
        </w:rPr>
        <w:t>работ для участия в выставке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НОУ «Православная 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имназия во имя святых равноапостольных Кирилла и Мефодия»: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ул. Народная, 12, тел. 276-21-57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55E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6455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Pr="006455E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kmg.nsk@mail.ru</w:t>
        </w:r>
      </w:hyperlink>
      <w:r w:rsidRPr="006455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D22" w:rsidRPr="006455EE" w:rsidRDefault="00260903">
      <w:pPr>
        <w:pStyle w:val="normal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3. Номинации Конкурса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260903">
      <w:pPr>
        <w:pStyle w:val="normal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На Конкурс могут быть представлены работы в следующих номинациях:</w:t>
      </w:r>
    </w:p>
    <w:p w:rsidR="00A01D22" w:rsidRPr="006455EE" w:rsidRDefault="00260903">
      <w:pPr>
        <w:pStyle w:val="normal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- изобразительное искусство;</w:t>
      </w:r>
    </w:p>
    <w:p w:rsidR="00A01D22" w:rsidRPr="006455EE" w:rsidRDefault="00FF4834">
      <w:pPr>
        <w:pStyle w:val="normal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церковно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славянская каллиграфия. </w:t>
      </w:r>
    </w:p>
    <w:p w:rsidR="00A01D22" w:rsidRPr="006455EE" w:rsidRDefault="00260903">
      <w:pPr>
        <w:pStyle w:val="normal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lastRenderedPageBreak/>
        <w:t>4. Требования к работам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260903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Конкурсные работы изобразительного творчества:</w:t>
      </w:r>
    </w:p>
    <w:p w:rsidR="00A01D22" w:rsidRPr="006455EE" w:rsidRDefault="00260903">
      <w:pPr>
        <w:pStyle w:val="normal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должны соответствовать теме;</w:t>
      </w:r>
    </w:p>
    <w:p w:rsidR="00A01D22" w:rsidRPr="006455EE" w:rsidRDefault="00260903">
      <w:pPr>
        <w:pStyle w:val="normal"/>
        <w:spacing w:line="240" w:lineRule="auto"/>
        <w:ind w:left="-29" w:firstLine="75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- должны быть выполнены карандашом, акварелью, гуашью, пастелью и другими необходимыми материалами;</w:t>
      </w:r>
    </w:p>
    <w:p w:rsidR="00A01D22" w:rsidRPr="006455EE" w:rsidRDefault="00260903">
      <w:pPr>
        <w:pStyle w:val="normal"/>
        <w:spacing w:line="240" w:lineRule="auto"/>
        <w:ind w:left="-29" w:firstLine="75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должны быть оформлены в белое пасп</w:t>
      </w:r>
      <w:r w:rsidR="002657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рту шириной 2 см;</w:t>
      </w:r>
    </w:p>
    <w:p w:rsidR="00A01D22" w:rsidRPr="006455EE" w:rsidRDefault="00260903">
      <w:pPr>
        <w:pStyle w:val="normal"/>
        <w:spacing w:line="240" w:lineRule="auto"/>
        <w:ind w:left="-29" w:firstLine="75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размер рисунков должен быть не более 50х70 см (формат А3);</w:t>
      </w:r>
    </w:p>
    <w:p w:rsidR="00A01D22" w:rsidRPr="006455EE" w:rsidRDefault="00260903">
      <w:pPr>
        <w:pStyle w:val="normal"/>
        <w:spacing w:line="240" w:lineRule="auto"/>
        <w:ind w:left="-29" w:firstLine="75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на каждой работе должна быть прикреплена карточка размером 9х6 см с указанием: </w:t>
      </w:r>
    </w:p>
    <w:p w:rsidR="00A01D22" w:rsidRPr="006455EE" w:rsidRDefault="00260903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название работы;</w:t>
      </w:r>
    </w:p>
    <w:p w:rsidR="00A01D22" w:rsidRDefault="00260903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фамилия, имя (полностью)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 xml:space="preserve"> автора работы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2F17" w:rsidRPr="006455EE" w:rsidRDefault="00C52F17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автора работы;</w:t>
      </w:r>
    </w:p>
    <w:p w:rsidR="00A01D22" w:rsidRPr="006455EE" w:rsidRDefault="00260903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ФИО педагога (полностью);</w:t>
      </w:r>
    </w:p>
    <w:p w:rsidR="00A01D22" w:rsidRPr="006455EE" w:rsidRDefault="00260903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название учреждения, организации, школ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D22" w:rsidRPr="006455EE" w:rsidRDefault="00A01D22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Работы с неполным указанием авторства (согласно вышеперечисленным  пунктам) </w:t>
      </w:r>
      <w:r w:rsidR="006455EE">
        <w:rPr>
          <w:rFonts w:ascii="Times New Roman" w:eastAsia="Times New Roman" w:hAnsi="Times New Roman" w:cs="Times New Roman"/>
          <w:b/>
          <w:sz w:val="24"/>
          <w:szCs w:val="24"/>
        </w:rPr>
        <w:t>конкурсной комиссией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 xml:space="preserve"> не рассматриваются!</w:t>
      </w:r>
    </w:p>
    <w:p w:rsidR="00A01D22" w:rsidRPr="006455EE" w:rsidRDefault="00A01D22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Конкурсные работы по церковнославянской каллиграфии</w:t>
      </w:r>
    </w:p>
    <w:p w:rsidR="00A01D22" w:rsidRPr="006455EE" w:rsidRDefault="00C52F17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>- должны соответствовать теме;</w:t>
      </w:r>
    </w:p>
    <w:p w:rsidR="00A01D22" w:rsidRPr="006455EE" w:rsidRDefault="00C52F17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>- должны быть выполнены тушью, чернилами и другими необходимыми материалами;</w:t>
      </w:r>
    </w:p>
    <w:p w:rsidR="00A01D22" w:rsidRPr="006455EE" w:rsidRDefault="00260903">
      <w:pPr>
        <w:pStyle w:val="normal"/>
        <w:spacing w:line="240" w:lineRule="auto"/>
        <w:ind w:left="-29" w:firstLine="75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- должны быть оформлены в белое пасп</w:t>
      </w:r>
      <w:r w:rsidR="002657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рту шириной 2 см;</w:t>
      </w:r>
    </w:p>
    <w:p w:rsidR="00A01D22" w:rsidRPr="006455EE" w:rsidRDefault="00260903">
      <w:pPr>
        <w:pStyle w:val="normal"/>
        <w:spacing w:line="240" w:lineRule="auto"/>
        <w:ind w:left="-29" w:firstLine="75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- размер работ должен быть не более 50х70 см (формат А3);</w:t>
      </w:r>
    </w:p>
    <w:p w:rsidR="00A01D22" w:rsidRPr="006455EE" w:rsidRDefault="00260903">
      <w:pPr>
        <w:pStyle w:val="normal"/>
        <w:spacing w:line="240" w:lineRule="auto"/>
        <w:ind w:left="-29" w:firstLine="75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- на каждой работе должна быть прикреплена карточка размером 9х6 см 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>с указанием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01D22" w:rsidRPr="006455EE" w:rsidRDefault="00260903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название работы;</w:t>
      </w:r>
    </w:p>
    <w:p w:rsidR="00A01D22" w:rsidRDefault="00260903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фамилия, имя (полностью)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 xml:space="preserve"> автора работы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2F17" w:rsidRPr="006455EE" w:rsidRDefault="00C52F17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автора работы;</w:t>
      </w:r>
    </w:p>
    <w:p w:rsidR="00A01D22" w:rsidRPr="006455EE" w:rsidRDefault="00260903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ФИО педагога (полностью);</w:t>
      </w:r>
    </w:p>
    <w:p w:rsidR="00A01D22" w:rsidRPr="006455EE" w:rsidRDefault="00260903">
      <w:pPr>
        <w:pStyle w:val="normal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название учреждения, организации, школ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D22" w:rsidRPr="006455EE" w:rsidRDefault="00A01D22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Работы с неполным указанием авторства (согласно вышеперечисленным  пунктам) </w:t>
      </w:r>
      <w:r w:rsidR="006455EE">
        <w:rPr>
          <w:rFonts w:ascii="Times New Roman" w:eastAsia="Times New Roman" w:hAnsi="Times New Roman" w:cs="Times New Roman"/>
          <w:b/>
          <w:sz w:val="24"/>
          <w:szCs w:val="24"/>
        </w:rPr>
        <w:t>конкурсной комиссией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 xml:space="preserve"> не рассматриваются!</w:t>
      </w:r>
    </w:p>
    <w:p w:rsidR="00A01D22" w:rsidRPr="006455EE" w:rsidRDefault="00A01D22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Все работы </w:t>
      </w:r>
      <w:r w:rsidR="006455EE">
        <w:rPr>
          <w:rFonts w:ascii="Times New Roman" w:eastAsia="Times New Roman" w:hAnsi="Times New Roman" w:cs="Times New Roman"/>
          <w:sz w:val="24"/>
          <w:szCs w:val="24"/>
        </w:rPr>
        <w:t xml:space="preserve">и заявку на участие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подать 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455E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2014 года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 xml:space="preserve"> НОУ «Православная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гимнази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во имя святых равноапостольных Кирилла и Мефодия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>по адресу: 630075</w:t>
      </w:r>
      <w:r w:rsidR="00FF483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 Новосибирск</w:t>
      </w:r>
      <w:r w:rsidR="00FF483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</w:t>
      </w:r>
      <w:r w:rsidR="00FF48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b/>
          <w:i/>
          <w:sz w:val="24"/>
          <w:szCs w:val="24"/>
        </w:rPr>
        <w:t>Народная, 12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с пометкой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«А.А. Сосковой на конкурс «Пасха Красная»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E6713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заявки приводится в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Приложении</w:t>
      </w:r>
      <w:r w:rsidR="00C52F17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01D22" w:rsidRPr="006455EE" w:rsidRDefault="00A01D22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Конкурсные работы после проведения Конкурса раздаются в МБУК «Центральная районная библиотека им. Д.С.Лихачёва (адрес ул.Б.Хмельницкого, 38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тел. 276-48-63)  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>до 20 мая 2014 года.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 этого срока работы не возвращаются.</w:t>
      </w:r>
    </w:p>
    <w:p w:rsidR="00A01D22" w:rsidRPr="006455EE" w:rsidRDefault="00A01D22">
      <w:pPr>
        <w:pStyle w:val="normal"/>
        <w:spacing w:line="240" w:lineRule="auto"/>
        <w:ind w:left="-29" w:firstLine="705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5. Конкурсная комиссия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F17" w:rsidRDefault="00260903" w:rsidP="00C52F17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В состав конкурсной комисси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входят: </w:t>
      </w:r>
    </w:p>
    <w:p w:rsidR="00FF4834" w:rsidRDefault="00C52F17" w:rsidP="00C52F17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главы Администрации Калининского района Королёва Евгения Геннадьевна,</w:t>
      </w:r>
    </w:p>
    <w:p w:rsidR="00C52F17" w:rsidRDefault="00C52F17" w:rsidP="00C52F17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FF4834" w:rsidRDefault="00C52F17" w:rsidP="00C52F17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Попечительского совета НОУ 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>Православн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 гимнази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 во имя святых равноапостольных Кирилла и Мефодия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протоиерей Дионисий Михалёв, </w:t>
      </w:r>
    </w:p>
    <w:p w:rsidR="00FF4834" w:rsidRDefault="00C52F17" w:rsidP="00C52F17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НОУ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Православн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гимнази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во имя святых равноапостольных Кирилла и Мефодия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 Новикова Евгения Валентиновна, </w:t>
      </w:r>
    </w:p>
    <w:p w:rsidR="00FF4834" w:rsidRDefault="00C52F17" w:rsidP="00C52F17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4834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 xml:space="preserve">МБУК «Центральная районная библиотека им. Д.С.Лихачёва» Зырянова Ирина Кузьминична, </w:t>
      </w:r>
    </w:p>
    <w:p w:rsidR="00FF4834" w:rsidRDefault="00C52F17" w:rsidP="00C52F17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учитель изобразительного искусства, мировой художественной культуры, искусства родного края Норьева Лариса </w:t>
      </w:r>
      <w:proofErr w:type="spellStart"/>
      <w:r w:rsidR="00260903" w:rsidRPr="006455EE">
        <w:rPr>
          <w:rFonts w:ascii="Times New Roman" w:eastAsia="Times New Roman" w:hAnsi="Times New Roman" w:cs="Times New Roman"/>
          <w:sz w:val="24"/>
          <w:szCs w:val="24"/>
          <w:highlight w:val="white"/>
        </w:rPr>
        <w:t>Ароновна</w:t>
      </w:r>
      <w:proofErr w:type="spellEnd"/>
      <w:r w:rsidR="00260903" w:rsidRPr="006455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</w:p>
    <w:p w:rsidR="00A01D22" w:rsidRPr="006455EE" w:rsidRDefault="00C52F17" w:rsidP="00C52F17">
      <w:pPr>
        <w:pStyle w:val="normal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учитель церковнославянского языка и каллиграфии  Федяева Татьяна Олеговна. </w:t>
      </w:r>
    </w:p>
    <w:p w:rsidR="00A01D22" w:rsidRPr="006455EE" w:rsidRDefault="00260903">
      <w:pPr>
        <w:pStyle w:val="normal"/>
        <w:spacing w:line="240" w:lineRule="auto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Комиссия принимает решение открытым голосованием простым большинством голосов при наличии на данном заседании не менее 2/3 её состава. При равном количестве голосов голос председателя является решающим.</w:t>
      </w:r>
    </w:p>
    <w:p w:rsidR="00A01D22" w:rsidRPr="006455EE" w:rsidRDefault="00260903">
      <w:pPr>
        <w:pStyle w:val="normal"/>
        <w:spacing w:line="240" w:lineRule="auto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 оформляется протоколом, который остаётся у организаторов Конкурса. </w:t>
      </w:r>
    </w:p>
    <w:p w:rsidR="00A01D22" w:rsidRPr="006455EE" w:rsidRDefault="00A01D22">
      <w:pPr>
        <w:pStyle w:val="normal"/>
        <w:spacing w:line="240" w:lineRule="auto"/>
        <w:ind w:firstLine="720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  <w:highlight w:val="white"/>
        </w:rPr>
        <w:t>6. Порядок награждения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260903">
      <w:pPr>
        <w:pStyle w:val="normal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  <w:highlight w:val="white"/>
        </w:rPr>
        <w:t>В каждой номинации во всех возрастных группах будет определено по 3 призовых места. Также будет вруч</w:t>
      </w:r>
      <w:r w:rsidR="00C52F17">
        <w:rPr>
          <w:rFonts w:ascii="Times New Roman" w:eastAsia="Times New Roman" w:hAnsi="Times New Roman" w:cs="Times New Roman"/>
          <w:sz w:val="24"/>
          <w:szCs w:val="24"/>
          <w:highlight w:val="white"/>
        </w:rPr>
        <w:t>ё</w:t>
      </w:r>
      <w:r w:rsidRPr="006455EE">
        <w:rPr>
          <w:rFonts w:ascii="Times New Roman" w:eastAsia="Times New Roman" w:hAnsi="Times New Roman" w:cs="Times New Roman"/>
          <w:sz w:val="24"/>
          <w:szCs w:val="24"/>
          <w:highlight w:val="white"/>
        </w:rPr>
        <w:t>н приз по итогам голосования посетителей выставки</w:t>
      </w:r>
      <w:r w:rsidR="00C52F1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(приз зрительских симпатий)</w:t>
      </w:r>
      <w:r w:rsidRPr="006455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</w:p>
    <w:p w:rsidR="00A01D22" w:rsidRPr="006455EE" w:rsidRDefault="00260903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Конкурса, по каждому направлению, занявшие 1, 2 и 3 места награждаются дипломами </w:t>
      </w:r>
      <w:r w:rsidR="0026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I, II, III степени соответственно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 xml:space="preserve"> и призами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A01D22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7. Контактная информация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22" w:rsidRPr="006455EE" w:rsidRDefault="00260903">
      <w:pPr>
        <w:pStyle w:val="normal"/>
        <w:spacing w:after="200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52F1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м конкурсных работ по адресу Гимназии: </w:t>
      </w:r>
      <w:proofErr w:type="gramStart"/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. Новосибирск</w:t>
      </w:r>
      <w:r w:rsidR="0026574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 xml:space="preserve"> ул.</w:t>
      </w:r>
      <w:r w:rsidR="002657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 xml:space="preserve">Народная, 12, </w:t>
      </w:r>
      <w:r w:rsidR="00C52F17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 xml:space="preserve">тел. 276-21-57; ответственная за организацию Конкурса заместитель директора по воспитательной работе Соскова Александра Александровна, тел. 8-951-360-5001. </w:t>
      </w:r>
    </w:p>
    <w:p w:rsidR="00A01D22" w:rsidRPr="006455EE" w:rsidRDefault="00260903">
      <w:pPr>
        <w:pStyle w:val="normal"/>
        <w:spacing w:after="200"/>
        <w:ind w:firstLine="72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Возврат конкурсных работ по адресу Библиотеки: </w:t>
      </w:r>
      <w:proofErr w:type="gramStart"/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>. Новосибирск</w:t>
      </w:r>
      <w:r w:rsidR="00C52F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t xml:space="preserve"> ул.Б.Хмельницкого, 38, тел. 276-48-63; ответственная за возвращение конкурсных работ директор Зырянова Ирина Кузьминична, тел. 276-27-02. </w:t>
      </w:r>
    </w:p>
    <w:p w:rsidR="00A01D22" w:rsidRPr="006455EE" w:rsidRDefault="00A01D22">
      <w:pPr>
        <w:pStyle w:val="normal"/>
        <w:spacing w:after="200"/>
        <w:jc w:val="center"/>
        <w:rPr>
          <w:sz w:val="24"/>
          <w:szCs w:val="24"/>
        </w:rPr>
      </w:pPr>
    </w:p>
    <w:p w:rsidR="00A01D22" w:rsidRPr="006455EE" w:rsidRDefault="00A01D22">
      <w:pPr>
        <w:pStyle w:val="normal"/>
        <w:jc w:val="center"/>
        <w:rPr>
          <w:sz w:val="24"/>
          <w:szCs w:val="24"/>
        </w:rPr>
      </w:pPr>
    </w:p>
    <w:p w:rsidR="00A01D22" w:rsidRPr="006455EE" w:rsidRDefault="00260903">
      <w:pPr>
        <w:pStyle w:val="normal"/>
        <w:rPr>
          <w:sz w:val="24"/>
          <w:szCs w:val="24"/>
        </w:rPr>
      </w:pPr>
      <w:r w:rsidRPr="006455EE">
        <w:rPr>
          <w:sz w:val="24"/>
          <w:szCs w:val="24"/>
        </w:rPr>
        <w:br w:type="page"/>
      </w:r>
    </w:p>
    <w:p w:rsidR="00A01D22" w:rsidRPr="006455EE" w:rsidRDefault="00260903">
      <w:pPr>
        <w:pStyle w:val="normal"/>
        <w:jc w:val="right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A01D22" w:rsidRPr="006455EE" w:rsidRDefault="004E6713">
      <w:pPr>
        <w:pStyle w:val="normal"/>
        <w:spacing w:after="2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>ЗАЯВКИ</w:t>
      </w:r>
    </w:p>
    <w:p w:rsidR="00A01D22" w:rsidRPr="006455EE" w:rsidRDefault="00260903">
      <w:pPr>
        <w:pStyle w:val="normal"/>
        <w:spacing w:after="200"/>
        <w:jc w:val="center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01D22" w:rsidRPr="006455EE" w:rsidRDefault="00260903">
      <w:pPr>
        <w:pStyle w:val="normal"/>
        <w:jc w:val="center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 w:rsidRPr="00645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I районном открытом конкурсе-выставке детского творчества</w:t>
      </w:r>
    </w:p>
    <w:p w:rsidR="00A01D22" w:rsidRPr="006455EE" w:rsidRDefault="00260903">
      <w:pPr>
        <w:pStyle w:val="normal"/>
        <w:spacing w:after="200"/>
        <w:jc w:val="center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«Пасха Красная»</w:t>
      </w:r>
    </w:p>
    <w:p w:rsidR="00A01D22" w:rsidRPr="006455EE" w:rsidRDefault="00260903">
      <w:pPr>
        <w:pStyle w:val="normal"/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Полное название учреждения, адрес, телефон, Ф.И.О. руководителя учреждения.</w:t>
      </w:r>
    </w:p>
    <w:p w:rsidR="00A01D22" w:rsidRPr="006455EE" w:rsidRDefault="00260903">
      <w:pPr>
        <w:pStyle w:val="normal"/>
        <w:numPr>
          <w:ilvl w:val="0"/>
          <w:numId w:val="2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Ф.И.О. (полностью) координатора участников Конкурса, телефон. </w:t>
      </w:r>
    </w:p>
    <w:p w:rsidR="00A01D22" w:rsidRDefault="004E6713">
      <w:pPr>
        <w:pStyle w:val="normal"/>
        <w:numPr>
          <w:ilvl w:val="0"/>
          <w:numId w:val="2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об участниках:</w:t>
      </w:r>
    </w:p>
    <w:p w:rsidR="00265749" w:rsidRPr="006455EE" w:rsidRDefault="00265749" w:rsidP="00265749">
      <w:pPr>
        <w:pStyle w:val="normal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417"/>
        <w:gridCol w:w="1843"/>
        <w:gridCol w:w="1418"/>
        <w:gridCol w:w="1559"/>
        <w:gridCol w:w="2551"/>
      </w:tblGrid>
      <w:tr w:rsidR="00265749" w:rsidRPr="004E6713" w:rsidTr="00C52F17">
        <w:tc>
          <w:tcPr>
            <w:tcW w:w="1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4E6713" w:rsidRDefault="00265749" w:rsidP="004E6713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4E671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4E6713" w:rsidRDefault="00265749" w:rsidP="004E6713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4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4E6713" w:rsidRDefault="00265749" w:rsidP="0026574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E671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71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телефон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4E6713" w:rsidRDefault="00265749" w:rsidP="00C34017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4E67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65749" w:rsidRPr="004E6713" w:rsidRDefault="00C52F17" w:rsidP="00C34017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рождения, возраст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4E6713" w:rsidRDefault="00265749" w:rsidP="008B439A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4E67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2F17" w:rsidRDefault="00265749" w:rsidP="00C52F1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преподавателя (полностью), должность, </w:t>
            </w:r>
          </w:p>
          <w:p w:rsidR="00265749" w:rsidRPr="004E6713" w:rsidRDefault="00265749" w:rsidP="00C52F1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7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65749" w:rsidRPr="006455EE" w:rsidTr="00C52F17">
        <w:tc>
          <w:tcPr>
            <w:tcW w:w="1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6455EE" w:rsidRDefault="00265749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6455EE" w:rsidRDefault="00265749">
            <w:pPr>
              <w:pStyle w:val="normal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6455EE" w:rsidRDefault="00265749">
            <w:pPr>
              <w:pStyle w:val="normal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4E6713" w:rsidRDefault="00265749" w:rsidP="001051D4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6455EE" w:rsidRDefault="00265749">
            <w:pPr>
              <w:pStyle w:val="normal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5749" w:rsidRPr="006455EE" w:rsidRDefault="00265749">
            <w:pPr>
              <w:pStyle w:val="normal"/>
              <w:spacing w:after="200"/>
              <w:jc w:val="both"/>
              <w:rPr>
                <w:sz w:val="24"/>
                <w:szCs w:val="24"/>
              </w:rPr>
            </w:pPr>
          </w:p>
        </w:tc>
      </w:tr>
    </w:tbl>
    <w:p w:rsidR="00A01D22" w:rsidRPr="006455EE" w:rsidRDefault="00A01D22">
      <w:pPr>
        <w:pStyle w:val="normal"/>
        <w:spacing w:after="200"/>
        <w:ind w:left="720"/>
        <w:jc w:val="both"/>
        <w:rPr>
          <w:sz w:val="24"/>
          <w:szCs w:val="24"/>
        </w:rPr>
      </w:pPr>
    </w:p>
    <w:p w:rsidR="00A01D22" w:rsidRPr="006455EE" w:rsidRDefault="00A01D22">
      <w:pPr>
        <w:pStyle w:val="normal"/>
        <w:spacing w:after="200"/>
        <w:jc w:val="both"/>
        <w:rPr>
          <w:sz w:val="24"/>
          <w:szCs w:val="24"/>
        </w:rPr>
      </w:pPr>
    </w:p>
    <w:p w:rsidR="00A01D22" w:rsidRPr="006455EE" w:rsidRDefault="00260903">
      <w:pPr>
        <w:pStyle w:val="normal"/>
        <w:spacing w:after="20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A01D22" w:rsidRPr="006455EE" w:rsidRDefault="00260903">
      <w:pPr>
        <w:pStyle w:val="normal"/>
        <w:spacing w:after="20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Подпись руководителя организации</w:t>
      </w:r>
    </w:p>
    <w:p w:rsidR="00A01D22" w:rsidRPr="006455EE" w:rsidRDefault="00260903">
      <w:pPr>
        <w:pStyle w:val="normal"/>
        <w:spacing w:after="200"/>
        <w:jc w:val="both"/>
        <w:rPr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E6713" w:rsidRDefault="004E6713">
      <w:pPr>
        <w:pStyle w:val="normal"/>
        <w:spacing w:after="200"/>
        <w:jc w:val="both"/>
        <w:rPr>
          <w:sz w:val="24"/>
          <w:szCs w:val="24"/>
        </w:rPr>
        <w:sectPr w:rsidR="004E6713" w:rsidSect="00411FB5">
          <w:pgSz w:w="12240" w:h="15840"/>
          <w:pgMar w:top="1134" w:right="1134" w:bottom="1134" w:left="1418" w:header="720" w:footer="720" w:gutter="0"/>
          <w:cols w:space="720"/>
        </w:sectPr>
      </w:pPr>
    </w:p>
    <w:p w:rsidR="00A01D22" w:rsidRPr="004E6713" w:rsidRDefault="004E6713" w:rsidP="004E6713">
      <w:pPr>
        <w:pStyle w:val="normal"/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 w:rsidRPr="004E671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60903" w:rsidRDefault="00260903" w:rsidP="004E6713">
      <w:pPr>
        <w:pStyle w:val="normal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13" w:rsidRPr="004E6713" w:rsidRDefault="004E6713" w:rsidP="004E6713">
      <w:pPr>
        <w:pStyle w:val="normal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13">
        <w:rPr>
          <w:rFonts w:ascii="Times New Roman" w:hAnsi="Times New Roman" w:cs="Times New Roman"/>
          <w:b/>
          <w:sz w:val="24"/>
          <w:szCs w:val="24"/>
        </w:rPr>
        <w:t>Программа художественной Выставки «Пасха Красная»</w:t>
      </w:r>
    </w:p>
    <w:p w:rsidR="00A01D22" w:rsidRPr="004E6713" w:rsidRDefault="00A01D22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713" w:rsidRDefault="004E6713" w:rsidP="004C17E9">
      <w:pPr>
        <w:pStyle w:val="normal"/>
        <w:numPr>
          <w:ilvl w:val="3"/>
          <w:numId w:val="2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Выставки </w:t>
      </w:r>
      <w:r w:rsidR="004C17E9">
        <w:rPr>
          <w:rFonts w:ascii="Times New Roman" w:hAnsi="Times New Roman" w:cs="Times New Roman"/>
          <w:sz w:val="24"/>
          <w:szCs w:val="24"/>
        </w:rPr>
        <w:t>пройдёт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E9">
        <w:rPr>
          <w:rFonts w:ascii="Times New Roman" w:hAnsi="Times New Roman" w:cs="Times New Roman"/>
          <w:sz w:val="24"/>
          <w:szCs w:val="24"/>
        </w:rPr>
        <w:t xml:space="preserve">15 апреля 2014 г. в 14.00 в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>МБУК «Центральная районная библиотека им. Д.С.Лихачёва».</w:t>
      </w:r>
    </w:p>
    <w:p w:rsidR="004E6713" w:rsidRDefault="004E6713" w:rsidP="004C17E9">
      <w:pPr>
        <w:pStyle w:val="normal"/>
        <w:numPr>
          <w:ilvl w:val="3"/>
          <w:numId w:val="2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Выставки</w:t>
      </w:r>
      <w:r w:rsidR="004C17E9">
        <w:rPr>
          <w:rFonts w:ascii="Times New Roman" w:hAnsi="Times New Roman" w:cs="Times New Roman"/>
          <w:sz w:val="24"/>
          <w:szCs w:val="24"/>
        </w:rPr>
        <w:t xml:space="preserve"> продлится с 15 апреля 2014 г. по 15 мая 2014 г. в режиме работы библиотеки.</w:t>
      </w:r>
    </w:p>
    <w:p w:rsidR="004E6713" w:rsidRPr="004E6713" w:rsidRDefault="004C17E9" w:rsidP="004C17E9">
      <w:pPr>
        <w:pStyle w:val="normal"/>
        <w:numPr>
          <w:ilvl w:val="3"/>
          <w:numId w:val="2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з</w:t>
      </w:r>
      <w:r w:rsidR="004E6713">
        <w:rPr>
          <w:rFonts w:ascii="Times New Roman" w:hAnsi="Times New Roman" w:cs="Times New Roman"/>
          <w:sz w:val="24"/>
          <w:szCs w:val="24"/>
        </w:rPr>
        <w:t>акрытие Выс</w:t>
      </w:r>
      <w:r>
        <w:rPr>
          <w:rFonts w:ascii="Times New Roman" w:hAnsi="Times New Roman" w:cs="Times New Roman"/>
          <w:sz w:val="24"/>
          <w:szCs w:val="24"/>
        </w:rPr>
        <w:t>тавки и награждение победителей состоится 15 мая 2014 г. в 14.00</w:t>
      </w:r>
      <w:r w:rsidR="00260903">
        <w:rPr>
          <w:rFonts w:ascii="Times New Roman" w:hAnsi="Times New Roman" w:cs="Times New Roman"/>
          <w:sz w:val="24"/>
          <w:szCs w:val="24"/>
        </w:rPr>
        <w:t xml:space="preserve"> в </w:t>
      </w:r>
      <w:r w:rsidR="00260903" w:rsidRPr="006455EE">
        <w:rPr>
          <w:rFonts w:ascii="Times New Roman" w:eastAsia="Times New Roman" w:hAnsi="Times New Roman" w:cs="Times New Roman"/>
          <w:sz w:val="24"/>
          <w:szCs w:val="24"/>
        </w:rPr>
        <w:t>МБУК «Центральная районная библиотека им. Д.С.Лихачёва».</w:t>
      </w:r>
    </w:p>
    <w:sectPr w:rsidR="004E6713" w:rsidRPr="004E6713" w:rsidSect="00411FB5">
      <w:pgSz w:w="12240" w:h="15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5D0"/>
    <w:multiLevelType w:val="multilevel"/>
    <w:tmpl w:val="BF00EEE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2737FD1"/>
    <w:multiLevelType w:val="multilevel"/>
    <w:tmpl w:val="9A1213A6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6E191606"/>
    <w:multiLevelType w:val="multilevel"/>
    <w:tmpl w:val="D2D01BBE"/>
    <w:lvl w:ilvl="0">
      <w:start w:val="1"/>
      <w:numFmt w:val="decimal"/>
      <w:lvlText w:val="%1)"/>
      <w:lvlJc w:val="left"/>
      <w:pPr>
        <w:ind w:left="1069" w:firstLine="709"/>
      </w:pPr>
      <w:rPr>
        <w:rFonts w:ascii="Times New Roman" w:eastAsia="Arial" w:hAnsi="Times New Roman" w:cs="Times New Roman" w:hint="default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A01D22"/>
    <w:rsid w:val="000754EE"/>
    <w:rsid w:val="00260903"/>
    <w:rsid w:val="00265749"/>
    <w:rsid w:val="00411FB5"/>
    <w:rsid w:val="004C17E9"/>
    <w:rsid w:val="004E6713"/>
    <w:rsid w:val="006455EE"/>
    <w:rsid w:val="007619AD"/>
    <w:rsid w:val="009535C3"/>
    <w:rsid w:val="00A01D22"/>
    <w:rsid w:val="00C52F17"/>
    <w:rsid w:val="00CA26BA"/>
    <w:rsid w:val="00D17C3F"/>
    <w:rsid w:val="00EC4718"/>
    <w:rsid w:val="00ED11B0"/>
    <w:rsid w:val="00FC7F38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B0"/>
  </w:style>
  <w:style w:type="paragraph" w:styleId="1">
    <w:name w:val="heading 1"/>
    <w:basedOn w:val="normal"/>
    <w:next w:val="normal"/>
    <w:rsid w:val="00A01D2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A01D2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A01D2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A01D2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A01D2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A01D2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1D22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A01D22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A01D2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g.nsk@mail.ru" TargetMode="External"/><Relationship Id="rId5" Type="http://schemas.openxmlformats.org/officeDocument/2006/relationships/hyperlink" Target="mailto:kmg.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Положение Пасха Красная (КиМ).docx</vt:lpstr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Положение Пасха Красная (КиМ).docx</dc:title>
  <cp:lastModifiedBy>User</cp:lastModifiedBy>
  <cp:revision>8</cp:revision>
  <cp:lastPrinted>2014-01-22T08:58:00Z</cp:lastPrinted>
  <dcterms:created xsi:type="dcterms:W3CDTF">2014-01-20T09:03:00Z</dcterms:created>
  <dcterms:modified xsi:type="dcterms:W3CDTF">2014-01-28T13:49:00Z</dcterms:modified>
</cp:coreProperties>
</file>